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sz w:val="20"/>
          <w:lang w:val="en-US"/>
        </w:rPr>
        <w:t>French</w:t>
      </w:r>
    </w:p>
    <w:p w:rsidR="00525926" w:rsidRPr="00525926" w:rsidRDefault="00525926" w:rsidP="00525926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</w:pPr>
      <w:proofErr w:type="spellStart"/>
      <w:r w:rsidRPr="00525926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sz w:val="35"/>
          <w:szCs w:val="35"/>
          <w:lang w:val="en-US"/>
        </w:rPr>
        <w:t>Clic</w:t>
      </w:r>
      <w:proofErr w:type="spellEnd"/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un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conte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philosophique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Basé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sur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faits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historiques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Depuis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jurasic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jusqu'aux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suites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assecics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Pour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pouvoir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trafic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sous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-sol,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Narcotiques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Certaines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personnes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utilisent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le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clic-clic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.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De la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terre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Afrique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comme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dans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sud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l'Amérique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On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utilise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la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même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logique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même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si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ça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n'est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pas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démocratique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Quand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s'emmêlent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politiques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On met des gamins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dans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des Jeep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Qui sans esprit critique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utilisent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clic-clic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refrain: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(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bis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)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"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wadadadingue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wadadadingue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"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Pour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régler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leurs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problèmes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br/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Ils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utilisent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leurs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flingues</w:t>
      </w:r>
      <w:proofErr w:type="spellEnd"/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Par amour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d'une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métisse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Par amour de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l'améthyste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Parfois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où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tu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habites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pour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insulte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élit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en public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Dans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les ghettos les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quartiers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chics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br/>
        <w:t xml:space="preserve">Pour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une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simple histoire de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frics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Sans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aucun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scrupule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on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utilise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clic-clic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.</w:t>
      </w:r>
    </w:p>
    <w:p w:rsidR="00525926" w:rsidRPr="00525926" w:rsidRDefault="00525926" w:rsidP="00525926">
      <w:pPr>
        <w:spacing w:after="24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refrain(</w:t>
      </w:r>
      <w:proofErr w:type="spellStart"/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bis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)</w:t>
      </w:r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quarantaine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près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lunics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Sur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côtes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du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mosampiques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On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a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établit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listes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gestion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mathématiques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fachisme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l'éslavagisme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sont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envoyés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au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casse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-pipe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humains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d'un certain hip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usant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du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clic-clic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.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question de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principes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même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question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d'équipes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Car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cette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fois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ça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n'est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pas hip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jeux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vidéos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, les clips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Ce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qu'il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faut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c'est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qu'on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participe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deux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mots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former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équipe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Pour ne pas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rendre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glamour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l'utilisation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du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clic-clic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.</w:t>
      </w:r>
    </w:p>
    <w:p w:rsidR="00525926" w:rsidRPr="00525926" w:rsidRDefault="00525926" w:rsidP="00525926">
      <w:pPr>
        <w:spacing w:after="24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refrain(</w:t>
      </w:r>
      <w:proofErr w:type="spellStart"/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bis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)</w:t>
      </w:r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un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conte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philosophique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C'est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aussi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une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auto-critique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J'étais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fasciné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par les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kunt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tout en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restant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pacifiques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Voir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qui se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passe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dans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monde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cela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m'a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donnée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le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déclic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Ca commence par la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haine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et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ça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fini</w:t>
      </w:r>
      <w:r w:rsidR="00EF19B4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t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 xml:space="preserve"> par </w:t>
      </w:r>
      <w:proofErr w:type="spellStart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clic-clic</w:t>
      </w:r>
      <w:proofErr w:type="spellEnd"/>
      <w:r w:rsidRPr="00DB4671">
        <w:rPr>
          <w:rFonts w:ascii="Arial" w:eastAsia="Times New Roman" w:hAnsi="Arial" w:cs="Arial"/>
          <w:noProof w:val="0"/>
          <w:color w:val="000000"/>
          <w:highlight w:val="yellow"/>
          <w:lang w:val="en-US"/>
        </w:rPr>
        <w:t>.</w:t>
      </w:r>
    </w:p>
    <w:p w:rsidR="00572CA6" w:rsidRPr="00572CA6" w:rsidRDefault="00525926" w:rsidP="00572CA6">
      <w:pPr>
        <w:spacing w:after="24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...</w:t>
      </w:r>
      <w:r w:rsidRPr="00572CA6">
        <w:rPr>
          <w:rFonts w:ascii="Arial" w:eastAsia="Times New Roman" w:hAnsi="Arial" w:cs="Arial"/>
          <w:color w:val="000000"/>
          <w:lang w:val="en-US"/>
        </w:rPr>
        <w:drawing>
          <wp:inline distT="0" distB="0" distL="0" distR="0">
            <wp:extent cx="148590" cy="148590"/>
            <wp:effectExtent l="19050" t="0" r="3810" b="0"/>
            <wp:docPr id="1" name="Picture 1" descr="Try to al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y to alig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</w:pPr>
      <w:r>
        <w:rPr>
          <w:rFonts w:ascii="Arial" w:eastAsia="Times New Roman" w:hAnsi="Arial" w:cs="Arial"/>
          <w:noProof w:val="0"/>
          <w:color w:val="000000"/>
          <w:sz w:val="20"/>
          <w:lang w:val="en-US"/>
        </w:rPr>
        <w:lastRenderedPageBreak/>
        <w:t>E</w:t>
      </w:r>
      <w:r w:rsidRPr="00525926">
        <w:rPr>
          <w:rFonts w:ascii="Arial" w:eastAsia="Times New Roman" w:hAnsi="Arial" w:cs="Arial"/>
          <w:noProof w:val="0"/>
          <w:color w:val="000000"/>
          <w:sz w:val="20"/>
          <w:lang w:val="en-US"/>
        </w:rPr>
        <w:t>nglish</w:t>
      </w:r>
    </w:p>
    <w:p w:rsidR="00525926" w:rsidRPr="00525926" w:rsidRDefault="00525926" w:rsidP="00525926">
      <w:pPr>
        <w:spacing w:before="134" w:after="251" w:line="312" w:lineRule="atLeast"/>
        <w:outlineLvl w:val="1"/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  <w:t xml:space="preserve">Click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  <w:t>Click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sz w:val="32"/>
          <w:szCs w:val="32"/>
          <w:lang w:val="en-US"/>
        </w:rPr>
        <w:t xml:space="preserve"> (or "bang bang" - gun noise)</w:t>
      </w:r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It's a philosophical fable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based on historical facts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From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jurassic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 times until the current retirement issues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The powerful, the bootleggers</w:t>
      </w: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,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The clandestine, the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narco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-traffickers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Certain people use the "click-click"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From the land of Africa, like that of South America,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People use the same logic, even if it's not very democratic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When politics gets tangled up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They put the kids inside the jeep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and without thinking too deeply they use the click-click</w:t>
      </w:r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: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Wadadading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,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Wadadading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,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To control their problems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They use their guns</w:t>
      </w:r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For the love of a half-black woman</w:t>
      </w: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,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For the love of an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amathyste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Sometimes where you live because someone insulted you in public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In the ghettos, in the chic neighborhoods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For a simple money matter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Without scruple people use the Click-Click</w:t>
      </w:r>
    </w:p>
    <w:p w:rsidR="00525926" w:rsidRPr="00525926" w:rsidRDefault="00525926" w:rsidP="00525926">
      <w:pPr>
        <w:spacing w:after="24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:</w:t>
      </w:r>
    </w:p>
    <w:p w:rsidR="00525926" w:rsidRPr="00525926" w:rsidRDefault="00525926" w:rsidP="00525926">
      <w:pPr>
        <w:spacing w:after="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 xml:space="preserve">While fasting for lent near the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lunics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Next to the mega-mosques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People have established lists, a mathematical plan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Fascism, slavery are sent to be slaughtered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Humans feel hip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while they're using the click-click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It's a question of principles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It's even a question of teams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Because each time this isn't hip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The video games, the short films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All that matters is that we participate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Or as they say "form a team"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To make sure that using "click-click" isn't glamorous</w:t>
      </w:r>
    </w:p>
    <w:p w:rsidR="00525926" w:rsidRPr="00525926" w:rsidRDefault="00525926" w:rsidP="00525926">
      <w:pPr>
        <w:spacing w:after="240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proofErr w:type="gram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refrain</w:t>
      </w:r>
      <w:proofErr w:type="gram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:</w:t>
      </w:r>
    </w:p>
    <w:p w:rsidR="00525926" w:rsidRPr="00525926" w:rsidRDefault="00525926" w:rsidP="00525926">
      <w:pPr>
        <w:spacing w:after="167" w:line="240" w:lineRule="auto"/>
        <w:rPr>
          <w:rFonts w:ascii="Arial" w:eastAsia="Times New Roman" w:hAnsi="Arial" w:cs="Arial"/>
          <w:noProof w:val="0"/>
          <w:color w:val="000000"/>
          <w:lang w:val="en-US"/>
        </w:rPr>
      </w:pPr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It's a philosophical fable,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it's also a self-criticism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 xml:space="preserve">I was drawn to guns, even though I was a </w:t>
      </w:r>
      <w:proofErr w:type="spellStart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t>pascifist</w:t>
      </w:r>
      <w:proofErr w:type="spellEnd"/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Looking at what happens in the world gave me the "de-click"</w:t>
      </w:r>
      <w:r w:rsidRPr="00525926">
        <w:rPr>
          <w:rFonts w:ascii="Arial" w:eastAsia="Times New Roman" w:hAnsi="Arial" w:cs="Arial"/>
          <w:noProof w:val="0"/>
          <w:color w:val="000000"/>
          <w:lang w:val="en-US"/>
        </w:rPr>
        <w:br/>
        <w:t>It begins with hatred and it ends with "click-click"</w:t>
      </w:r>
    </w:p>
    <w:p w:rsidR="00525926" w:rsidRDefault="00525926" w:rsidP="00525926">
      <w:pPr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sectPr w:rsidR="00525926" w:rsidSect="00572CA6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2255F" w:rsidRDefault="00525926" w:rsidP="00525926">
      <w:r w:rsidRPr="00525926">
        <w:rPr>
          <w:rFonts w:ascii="Arial" w:eastAsia="Times New Roman" w:hAnsi="Arial" w:cs="Arial"/>
          <w:noProof w:val="0"/>
          <w:color w:val="000000"/>
          <w:sz w:val="23"/>
          <w:szCs w:val="23"/>
          <w:lang w:val="en-US"/>
        </w:rPr>
        <w:lastRenderedPageBreak/>
        <w:br/>
      </w:r>
    </w:p>
    <w:sectPr w:rsidR="00F2255F" w:rsidSect="00572CA6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304C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25926"/>
    <w:rsid w:val="00535FEB"/>
    <w:rsid w:val="005452B6"/>
    <w:rsid w:val="00572CA6"/>
    <w:rsid w:val="005A344B"/>
    <w:rsid w:val="006176AE"/>
    <w:rsid w:val="00617839"/>
    <w:rsid w:val="006D4108"/>
    <w:rsid w:val="00710F4E"/>
    <w:rsid w:val="007217FC"/>
    <w:rsid w:val="00783EB9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1304C"/>
    <w:rsid w:val="00A43BBB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A2D6E"/>
    <w:rsid w:val="00DB4671"/>
    <w:rsid w:val="00DB4BF2"/>
    <w:rsid w:val="00E13465"/>
    <w:rsid w:val="00E41320"/>
    <w:rsid w:val="00E9100E"/>
    <w:rsid w:val="00EB1761"/>
    <w:rsid w:val="00EC3E93"/>
    <w:rsid w:val="00EF19B4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2">
    <w:name w:val="heading 2"/>
    <w:basedOn w:val="Normal"/>
    <w:link w:val="Heading2Char"/>
    <w:uiPriority w:val="9"/>
    <w:qFormat/>
    <w:rsid w:val="005259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259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angsmall">
    <w:name w:val="langsmall"/>
    <w:basedOn w:val="DefaultParagraphFont"/>
    <w:rsid w:val="00525926"/>
  </w:style>
  <w:style w:type="paragraph" w:styleId="NormalWeb">
    <w:name w:val="Normal (Web)"/>
    <w:basedOn w:val="Normal"/>
    <w:uiPriority w:val="99"/>
    <w:semiHidden/>
    <w:unhideWhenUsed/>
    <w:rsid w:val="00525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25926"/>
  </w:style>
  <w:style w:type="character" w:styleId="Hyperlink">
    <w:name w:val="Hyperlink"/>
    <w:basedOn w:val="DefaultParagraphFont"/>
    <w:uiPriority w:val="99"/>
    <w:semiHidden/>
    <w:unhideWhenUsed/>
    <w:rsid w:val="005259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926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1232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4672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95852">
              <w:marLeft w:val="8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0022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2015-02-24T16:18:00Z</cp:lastPrinted>
  <dcterms:created xsi:type="dcterms:W3CDTF">2015-02-23T22:06:00Z</dcterms:created>
  <dcterms:modified xsi:type="dcterms:W3CDTF">2015-02-24T19:15:00Z</dcterms:modified>
</cp:coreProperties>
</file>